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87FAF" w14:textId="732911CE" w:rsidR="003D7DEE" w:rsidRDefault="003D7DEE" w:rsidP="005050F7">
      <w:pPr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99D060C" wp14:editId="7DBF4001">
            <wp:extent cx="785003" cy="785003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63" cy="78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6F4F" w14:textId="768FC93F" w:rsidR="00B71056" w:rsidRPr="003561A3" w:rsidRDefault="004B1502" w:rsidP="005050F7">
      <w:pPr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61A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รายงานการใช้ห้องสมุดอาเซียน</w:t>
      </w:r>
      <w:r w:rsidR="005050F7" w:rsidRPr="003561A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5050F7" w:rsidRPr="003561A3"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โรงเรียนเมืองปราณบุรี</w:t>
      </w:r>
    </w:p>
    <w:p w14:paraId="291C5365" w14:textId="3174BE25" w:rsidR="005050F7" w:rsidRDefault="005050F7" w:rsidP="005050F7">
      <w:pPr>
        <w:spacing w:after="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อำเภอปราณบุรี จังหวัดประจวบคีรีขันธ์</w:t>
      </w:r>
    </w:p>
    <w:p w14:paraId="66AF6C41" w14:textId="197A5B30" w:rsidR="005050F7" w:rsidRPr="00656DF9" w:rsidRDefault="005050F7" w:rsidP="005050F7">
      <w:pPr>
        <w:spacing w:after="0"/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 สำนักงานเขตพื้นที่การศึกษามัธยมศึกษาประจวบคีรีขันธ์</w:t>
      </w:r>
    </w:p>
    <w:p w14:paraId="15E38C51" w14:textId="0C7566B8" w:rsidR="004B1502" w:rsidRDefault="004B1502" w:rsidP="004B150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1502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4B15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สถิติการเข้าใช้ห้องสมุดอาเซียน ตั้งแต่ปี </w:t>
      </w:r>
      <w:r w:rsidRPr="004B1502">
        <w:rPr>
          <w:rFonts w:ascii="TH SarabunIT๙" w:hAnsi="TH SarabunIT๙" w:cs="TH SarabunIT๙"/>
          <w:b/>
          <w:bCs/>
          <w:sz w:val="32"/>
          <w:szCs w:val="32"/>
        </w:rPr>
        <w:t>2564</w:t>
      </w:r>
      <w:r w:rsidRPr="004B15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จนถึงปัจจุบัน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778"/>
        <w:gridCol w:w="1701"/>
        <w:gridCol w:w="1518"/>
      </w:tblGrid>
      <w:tr w:rsidR="00FF6953" w:rsidRPr="00B957DB" w14:paraId="7FD8AC26" w14:textId="77777777" w:rsidTr="007B3878">
        <w:trPr>
          <w:trHeight w:val="320"/>
          <w:jc w:val="center"/>
        </w:trPr>
        <w:tc>
          <w:tcPr>
            <w:tcW w:w="1980" w:type="dxa"/>
          </w:tcPr>
          <w:p w14:paraId="566F0C6B" w14:textId="6118728F" w:rsidR="00FF6953" w:rsidRPr="00B957DB" w:rsidRDefault="00FF6953" w:rsidP="004B150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957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เดือน/ปี</w:t>
            </w:r>
          </w:p>
        </w:tc>
        <w:tc>
          <w:tcPr>
            <w:tcW w:w="1778" w:type="dxa"/>
          </w:tcPr>
          <w:p w14:paraId="7D3C4886" w14:textId="6F33CFF2" w:rsidR="00FF6953" w:rsidRPr="00B957DB" w:rsidRDefault="00FF6953" w:rsidP="004B150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จำนวนผู้เข้าใช้</w:t>
            </w:r>
          </w:p>
        </w:tc>
        <w:tc>
          <w:tcPr>
            <w:tcW w:w="1701" w:type="dxa"/>
          </w:tcPr>
          <w:p w14:paraId="0A73FF9C" w14:textId="45346C47" w:rsidR="00FF6953" w:rsidRPr="00B957DB" w:rsidRDefault="00FF6953" w:rsidP="004B150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957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8" w:type="dxa"/>
          </w:tcPr>
          <w:p w14:paraId="0CB743DB" w14:textId="2058D1C4" w:rsidR="00FF6953" w:rsidRPr="00B957DB" w:rsidRDefault="00FF6953" w:rsidP="004B150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957DB" w:rsidRPr="00B957DB" w14:paraId="6901BABB" w14:textId="77777777" w:rsidTr="007B3878">
        <w:trPr>
          <w:trHeight w:val="311"/>
          <w:jc w:val="center"/>
        </w:trPr>
        <w:tc>
          <w:tcPr>
            <w:tcW w:w="1980" w:type="dxa"/>
          </w:tcPr>
          <w:p w14:paraId="36511F06" w14:textId="28FDAA05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957DB">
              <w:rPr>
                <w:rFonts w:ascii="TH SarabunIT๙" w:hAnsi="TH SarabunIT๙" w:cs="TH SarabunIT๙"/>
                <w:sz w:val="28"/>
                <w:cs/>
              </w:rPr>
              <w:t xml:space="preserve">พฤษภาคม </w:t>
            </w:r>
          </w:p>
        </w:tc>
        <w:tc>
          <w:tcPr>
            <w:tcW w:w="1778" w:type="dxa"/>
          </w:tcPr>
          <w:p w14:paraId="611FEE56" w14:textId="64659A57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234</w:t>
            </w:r>
          </w:p>
        </w:tc>
        <w:tc>
          <w:tcPr>
            <w:tcW w:w="1701" w:type="dxa"/>
          </w:tcPr>
          <w:p w14:paraId="69375899" w14:textId="28DEE974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29.85</w:t>
            </w:r>
          </w:p>
        </w:tc>
        <w:tc>
          <w:tcPr>
            <w:tcW w:w="1518" w:type="dxa"/>
          </w:tcPr>
          <w:p w14:paraId="21074C2F" w14:textId="1F21A804" w:rsidR="00B957DB" w:rsidRPr="00B957DB" w:rsidRDefault="00B957DB" w:rsidP="00B957D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957DB" w:rsidRPr="00B957DB" w14:paraId="6CC09AAA" w14:textId="77777777" w:rsidTr="007B3878">
        <w:trPr>
          <w:trHeight w:val="320"/>
          <w:jc w:val="center"/>
        </w:trPr>
        <w:tc>
          <w:tcPr>
            <w:tcW w:w="1980" w:type="dxa"/>
          </w:tcPr>
          <w:p w14:paraId="026596F1" w14:textId="51733EA3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  <w:cs/>
              </w:rPr>
              <w:t>มิถุนายน</w:t>
            </w:r>
          </w:p>
        </w:tc>
        <w:tc>
          <w:tcPr>
            <w:tcW w:w="1778" w:type="dxa"/>
          </w:tcPr>
          <w:p w14:paraId="0E5C4A76" w14:textId="0AAEC58F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233</w:t>
            </w:r>
          </w:p>
        </w:tc>
        <w:tc>
          <w:tcPr>
            <w:tcW w:w="1701" w:type="dxa"/>
          </w:tcPr>
          <w:p w14:paraId="6B063662" w14:textId="6DDDBE30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29.72</w:t>
            </w:r>
          </w:p>
        </w:tc>
        <w:tc>
          <w:tcPr>
            <w:tcW w:w="1518" w:type="dxa"/>
          </w:tcPr>
          <w:p w14:paraId="05A1391C" w14:textId="0B4ED9CD" w:rsidR="00B957DB" w:rsidRPr="00B957DB" w:rsidRDefault="00B957DB" w:rsidP="00B957D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957DB" w:rsidRPr="00B957DB" w14:paraId="7A415DC7" w14:textId="77777777" w:rsidTr="007B3878">
        <w:trPr>
          <w:trHeight w:val="311"/>
          <w:jc w:val="center"/>
        </w:trPr>
        <w:tc>
          <w:tcPr>
            <w:tcW w:w="1980" w:type="dxa"/>
          </w:tcPr>
          <w:p w14:paraId="33FA4F57" w14:textId="14686D88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  <w:cs/>
              </w:rPr>
              <w:t>กรกฎาคม</w:t>
            </w:r>
          </w:p>
        </w:tc>
        <w:tc>
          <w:tcPr>
            <w:tcW w:w="1778" w:type="dxa"/>
          </w:tcPr>
          <w:p w14:paraId="24C27F85" w14:textId="6ED61CF6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156</w:t>
            </w:r>
          </w:p>
        </w:tc>
        <w:tc>
          <w:tcPr>
            <w:tcW w:w="1701" w:type="dxa"/>
          </w:tcPr>
          <w:p w14:paraId="7335A028" w14:textId="27220E5E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19.90</w:t>
            </w:r>
          </w:p>
        </w:tc>
        <w:tc>
          <w:tcPr>
            <w:tcW w:w="1518" w:type="dxa"/>
          </w:tcPr>
          <w:p w14:paraId="54A2CCA9" w14:textId="68612E2F" w:rsidR="00B957DB" w:rsidRPr="00B957DB" w:rsidRDefault="00B957DB" w:rsidP="00B957D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957DB" w:rsidRPr="00B957DB" w14:paraId="3B3F3430" w14:textId="77777777" w:rsidTr="007B3878">
        <w:trPr>
          <w:trHeight w:val="320"/>
          <w:jc w:val="center"/>
        </w:trPr>
        <w:tc>
          <w:tcPr>
            <w:tcW w:w="1980" w:type="dxa"/>
          </w:tcPr>
          <w:p w14:paraId="38B790DB" w14:textId="0F57DB22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  <w:cs/>
              </w:rPr>
              <w:t>สิงหาคม</w:t>
            </w:r>
          </w:p>
        </w:tc>
        <w:tc>
          <w:tcPr>
            <w:tcW w:w="1778" w:type="dxa"/>
          </w:tcPr>
          <w:p w14:paraId="753CFB3F" w14:textId="608DEF82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415</w:t>
            </w:r>
          </w:p>
        </w:tc>
        <w:tc>
          <w:tcPr>
            <w:tcW w:w="1701" w:type="dxa"/>
          </w:tcPr>
          <w:p w14:paraId="2C20E4F3" w14:textId="402A3361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52.93</w:t>
            </w:r>
          </w:p>
        </w:tc>
        <w:tc>
          <w:tcPr>
            <w:tcW w:w="1518" w:type="dxa"/>
          </w:tcPr>
          <w:p w14:paraId="3F7F89FC" w14:textId="2E01F252" w:rsidR="00B957DB" w:rsidRPr="00B957DB" w:rsidRDefault="00B957DB" w:rsidP="00B957D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957DB">
              <w:rPr>
                <w:rFonts w:ascii="TH SarabunIT๙" w:hAnsi="TH SarabunIT๙" w:cs="TH SarabunIT๙"/>
                <w:sz w:val="20"/>
                <w:szCs w:val="20"/>
              </w:rPr>
              <w:t>*</w:t>
            </w:r>
            <w:r w:rsidRPr="00B957DB">
              <w:rPr>
                <w:rFonts w:ascii="TH SarabunIT๙" w:hAnsi="TH SarabunIT๙" w:cs="TH SarabunIT๙"/>
                <w:sz w:val="20"/>
                <w:szCs w:val="20"/>
                <w:cs/>
              </w:rPr>
              <w:t>กิจกรรมสัปดาห์อาเซียน</w:t>
            </w:r>
          </w:p>
        </w:tc>
      </w:tr>
      <w:tr w:rsidR="00B957DB" w:rsidRPr="00B957DB" w14:paraId="30B19C46" w14:textId="77777777" w:rsidTr="007B3878">
        <w:trPr>
          <w:trHeight w:val="311"/>
          <w:jc w:val="center"/>
        </w:trPr>
        <w:tc>
          <w:tcPr>
            <w:tcW w:w="1980" w:type="dxa"/>
          </w:tcPr>
          <w:p w14:paraId="02C1E83D" w14:textId="21E235C7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  <w:cs/>
              </w:rPr>
              <w:t>กันยายน</w:t>
            </w:r>
          </w:p>
        </w:tc>
        <w:tc>
          <w:tcPr>
            <w:tcW w:w="1778" w:type="dxa"/>
          </w:tcPr>
          <w:p w14:paraId="63F7149F" w14:textId="1BBA04B7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218</w:t>
            </w:r>
          </w:p>
        </w:tc>
        <w:tc>
          <w:tcPr>
            <w:tcW w:w="1701" w:type="dxa"/>
          </w:tcPr>
          <w:p w14:paraId="52A9B170" w14:textId="4A539A8D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27.81</w:t>
            </w:r>
          </w:p>
        </w:tc>
        <w:tc>
          <w:tcPr>
            <w:tcW w:w="1518" w:type="dxa"/>
          </w:tcPr>
          <w:p w14:paraId="18DEF4E7" w14:textId="04FC0071" w:rsidR="00B957DB" w:rsidRPr="00B957DB" w:rsidRDefault="00B957DB" w:rsidP="00B957D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957DB" w:rsidRPr="00B957DB" w14:paraId="116017D2" w14:textId="77777777" w:rsidTr="007B3878">
        <w:trPr>
          <w:trHeight w:val="320"/>
          <w:jc w:val="center"/>
        </w:trPr>
        <w:tc>
          <w:tcPr>
            <w:tcW w:w="1980" w:type="dxa"/>
          </w:tcPr>
          <w:p w14:paraId="1D29B26C" w14:textId="517FC5EC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  <w:cs/>
              </w:rPr>
              <w:t>พฤศจิกายน</w:t>
            </w:r>
          </w:p>
        </w:tc>
        <w:tc>
          <w:tcPr>
            <w:tcW w:w="1778" w:type="dxa"/>
          </w:tcPr>
          <w:p w14:paraId="63AE89F0" w14:textId="045CE44D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281</w:t>
            </w:r>
          </w:p>
        </w:tc>
        <w:tc>
          <w:tcPr>
            <w:tcW w:w="1701" w:type="dxa"/>
          </w:tcPr>
          <w:p w14:paraId="1878241D" w14:textId="7AAEFF9D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35.84</w:t>
            </w:r>
          </w:p>
        </w:tc>
        <w:tc>
          <w:tcPr>
            <w:tcW w:w="1518" w:type="dxa"/>
          </w:tcPr>
          <w:p w14:paraId="39EE9893" w14:textId="5308ECFA" w:rsidR="00B957DB" w:rsidRPr="00B957DB" w:rsidRDefault="00B957DB" w:rsidP="00B957D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957DB" w:rsidRPr="00B957DB" w14:paraId="06D843B1" w14:textId="77777777" w:rsidTr="007B3878">
        <w:trPr>
          <w:trHeight w:val="320"/>
          <w:jc w:val="center"/>
        </w:trPr>
        <w:tc>
          <w:tcPr>
            <w:tcW w:w="1980" w:type="dxa"/>
          </w:tcPr>
          <w:p w14:paraId="5E9426D8" w14:textId="3FB47360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  <w:cs/>
              </w:rPr>
              <w:t>ธันวาคม</w:t>
            </w:r>
          </w:p>
        </w:tc>
        <w:tc>
          <w:tcPr>
            <w:tcW w:w="1778" w:type="dxa"/>
          </w:tcPr>
          <w:p w14:paraId="74A31C7C" w14:textId="2691193B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319</w:t>
            </w:r>
          </w:p>
        </w:tc>
        <w:tc>
          <w:tcPr>
            <w:tcW w:w="1701" w:type="dxa"/>
          </w:tcPr>
          <w:p w14:paraId="409DBA58" w14:textId="2781B531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40.69</w:t>
            </w:r>
          </w:p>
        </w:tc>
        <w:tc>
          <w:tcPr>
            <w:tcW w:w="1518" w:type="dxa"/>
          </w:tcPr>
          <w:p w14:paraId="3088B018" w14:textId="540E3896" w:rsidR="00B957DB" w:rsidRPr="00B957DB" w:rsidRDefault="00B957DB" w:rsidP="00B957D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957DB" w:rsidRPr="00B957DB" w14:paraId="101B2466" w14:textId="77777777" w:rsidTr="007B3878">
        <w:trPr>
          <w:trHeight w:val="320"/>
          <w:jc w:val="center"/>
        </w:trPr>
        <w:tc>
          <w:tcPr>
            <w:tcW w:w="1980" w:type="dxa"/>
          </w:tcPr>
          <w:p w14:paraId="36981359" w14:textId="79F1A6EE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  <w:cs/>
              </w:rPr>
              <w:t>มกราคม</w:t>
            </w:r>
          </w:p>
        </w:tc>
        <w:tc>
          <w:tcPr>
            <w:tcW w:w="1778" w:type="dxa"/>
          </w:tcPr>
          <w:p w14:paraId="032AFE86" w14:textId="3610DA97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135</w:t>
            </w:r>
          </w:p>
        </w:tc>
        <w:tc>
          <w:tcPr>
            <w:tcW w:w="1701" w:type="dxa"/>
          </w:tcPr>
          <w:p w14:paraId="43B5F62B" w14:textId="3F9E98C4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</w:rPr>
              <w:t>17.22</w:t>
            </w:r>
          </w:p>
        </w:tc>
        <w:tc>
          <w:tcPr>
            <w:tcW w:w="1518" w:type="dxa"/>
          </w:tcPr>
          <w:p w14:paraId="23730F35" w14:textId="7E02925D" w:rsidR="00B957DB" w:rsidRPr="00B957DB" w:rsidRDefault="00B957DB" w:rsidP="00B957D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957DB" w:rsidRPr="00B957DB" w14:paraId="7CB04A00" w14:textId="77777777" w:rsidTr="007B3878">
        <w:trPr>
          <w:trHeight w:val="320"/>
          <w:jc w:val="center"/>
        </w:trPr>
        <w:tc>
          <w:tcPr>
            <w:tcW w:w="1980" w:type="dxa"/>
          </w:tcPr>
          <w:p w14:paraId="71B27541" w14:textId="43EBACB7" w:rsidR="00B957DB" w:rsidRPr="00B957DB" w:rsidRDefault="00B957DB" w:rsidP="00B957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7DB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</w:p>
        </w:tc>
        <w:tc>
          <w:tcPr>
            <w:tcW w:w="1778" w:type="dxa"/>
          </w:tcPr>
          <w:p w14:paraId="664933A6" w14:textId="07419937" w:rsidR="00B957DB" w:rsidRPr="00B957DB" w:rsidRDefault="005050F7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146</w:t>
            </w:r>
          </w:p>
        </w:tc>
        <w:tc>
          <w:tcPr>
            <w:tcW w:w="1701" w:type="dxa"/>
          </w:tcPr>
          <w:p w14:paraId="56018518" w14:textId="0CC889EF" w:rsidR="00B957DB" w:rsidRPr="00B957DB" w:rsidRDefault="005050F7" w:rsidP="00B957D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18.62</w:t>
            </w:r>
          </w:p>
        </w:tc>
        <w:tc>
          <w:tcPr>
            <w:tcW w:w="1518" w:type="dxa"/>
          </w:tcPr>
          <w:p w14:paraId="214F5D05" w14:textId="36B1972E" w:rsidR="00B957DB" w:rsidRPr="00B957DB" w:rsidRDefault="00B957DB" w:rsidP="00B957D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369ABBD8" w14:textId="77777777" w:rsidR="00FA2472" w:rsidRPr="00E445A2" w:rsidRDefault="00FA2472" w:rsidP="004B1502">
      <w:pPr>
        <w:rPr>
          <w:rFonts w:ascii="TH SarabunIT๙" w:hAnsi="TH SarabunIT๙" w:cs="TH SarabunIT๙"/>
          <w:b/>
          <w:bCs/>
          <w:sz w:val="6"/>
          <w:szCs w:val="6"/>
        </w:rPr>
      </w:pPr>
    </w:p>
    <w:p w14:paraId="48753AEA" w14:textId="77777777" w:rsidR="00FA2472" w:rsidRDefault="00B957DB" w:rsidP="005050F7">
      <w:pPr>
        <w:spacing w:after="0" w:line="240" w:lineRule="auto"/>
        <w:contextualSpacing/>
        <w:rPr>
          <w:rFonts w:ascii="TH SarabunIT๙" w:hAnsi="TH SarabunIT๙" w:cs="TH SarabunIT๙"/>
          <w:sz w:val="28"/>
        </w:rPr>
      </w:pPr>
      <w:r w:rsidRPr="00FA2472">
        <w:rPr>
          <w:rFonts w:ascii="TH SarabunIT๙" w:hAnsi="TH SarabunIT๙" w:cs="TH SarabunIT๙" w:hint="cs"/>
          <w:b/>
          <w:bCs/>
          <w:sz w:val="28"/>
          <w:cs/>
        </w:rPr>
        <w:t xml:space="preserve">หมายเหตุ </w:t>
      </w:r>
      <w:r w:rsidRPr="00FA2472">
        <w:rPr>
          <w:rFonts w:ascii="TH SarabunIT๙" w:hAnsi="TH SarabunIT๙" w:cs="TH SarabunIT๙"/>
          <w:b/>
          <w:bCs/>
          <w:sz w:val="28"/>
        </w:rPr>
        <w:t xml:space="preserve">: </w:t>
      </w:r>
      <w:r w:rsidRPr="00FA2472">
        <w:rPr>
          <w:rFonts w:ascii="TH SarabunIT๙" w:hAnsi="TH SarabunIT๙" w:cs="TH SarabunIT๙" w:hint="cs"/>
          <w:sz w:val="28"/>
          <w:cs/>
        </w:rPr>
        <w:t>จำนวนผู้เข้าใช้ภายใต้สถานการณ์การแพร่ระบาดของ</w:t>
      </w:r>
      <w:r w:rsidR="00FA2472" w:rsidRPr="00FA2472">
        <w:rPr>
          <w:rFonts w:ascii="TH SarabunIT๙" w:hAnsi="TH SarabunIT๙" w:cs="TH SarabunIT๙" w:hint="cs"/>
          <w:sz w:val="28"/>
          <w:cs/>
        </w:rPr>
        <w:t>โรคติดต่อเชื้อไวรัสโค</w:t>
      </w:r>
      <w:proofErr w:type="spellStart"/>
      <w:r w:rsidR="00FA2472" w:rsidRPr="00FA2472">
        <w:rPr>
          <w:rFonts w:ascii="TH SarabunIT๙" w:hAnsi="TH SarabunIT๙" w:cs="TH SarabunIT๙" w:hint="cs"/>
          <w:sz w:val="28"/>
          <w:cs/>
        </w:rPr>
        <w:t>โร</w:t>
      </w:r>
      <w:proofErr w:type="spellEnd"/>
      <w:r w:rsidR="00FA2472" w:rsidRPr="00FA2472">
        <w:rPr>
          <w:rFonts w:ascii="TH SarabunIT๙" w:hAnsi="TH SarabunIT๙" w:cs="TH SarabunIT๙" w:hint="cs"/>
          <w:sz w:val="28"/>
          <w:cs/>
        </w:rPr>
        <w:t xml:space="preserve">นา </w:t>
      </w:r>
      <w:r w:rsidR="00FA2472" w:rsidRPr="00FA2472">
        <w:rPr>
          <w:rFonts w:ascii="TH SarabunIT๙" w:hAnsi="TH SarabunIT๙" w:cs="TH SarabunIT๙"/>
          <w:sz w:val="28"/>
        </w:rPr>
        <w:t>2019 (COVID-19)</w:t>
      </w:r>
    </w:p>
    <w:p w14:paraId="558AB3CD" w14:textId="60C71FB6" w:rsidR="004B1502" w:rsidRPr="00FA2472" w:rsidRDefault="00FA2472" w:rsidP="005050F7">
      <w:pPr>
        <w:spacing w:after="0" w:line="240" w:lineRule="auto"/>
        <w:contextualSpacing/>
        <w:rPr>
          <w:rFonts w:ascii="TH SarabunIT๙" w:hAnsi="TH SarabunIT๙" w:cs="TH SarabunIT๙" w:hint="cs"/>
          <w:sz w:val="28"/>
          <w:cs/>
        </w:rPr>
      </w:pPr>
      <w:r>
        <w:rPr>
          <w:rFonts w:ascii="TH SarabunIT๙" w:hAnsi="TH SarabunIT๙" w:cs="TH SarabunIT๙"/>
          <w:sz w:val="28"/>
        </w:rPr>
        <w:t xml:space="preserve">                </w:t>
      </w:r>
      <w:r>
        <w:rPr>
          <w:rFonts w:ascii="TH SarabunIT๙" w:hAnsi="TH SarabunIT๙" w:cs="TH SarabunIT๙" w:hint="cs"/>
          <w:sz w:val="28"/>
          <w:cs/>
        </w:rPr>
        <w:t>มีการจัดกิจกรรมออนไลน์เพื่อป้องกันและลดความเสี่ยงการแพร่ระบาด</w:t>
      </w:r>
      <w:r w:rsidRPr="00FA2472">
        <w:rPr>
          <w:rFonts w:ascii="TH SarabunIT๙" w:hAnsi="TH SarabunIT๙" w:cs="TH SarabunIT๙"/>
          <w:sz w:val="28"/>
        </w:rPr>
        <w:t xml:space="preserve"> </w:t>
      </w:r>
    </w:p>
    <w:p w14:paraId="6178E483" w14:textId="521883A0" w:rsidR="004B1502" w:rsidRPr="00596DCC" w:rsidRDefault="004B1502" w:rsidP="004B150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96DCC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596DCC">
        <w:rPr>
          <w:rFonts w:ascii="TH SarabunIT๙" w:hAnsi="TH SarabunIT๙" w:cs="TH SarabunIT๙"/>
          <w:b/>
          <w:bCs/>
          <w:sz w:val="32"/>
          <w:szCs w:val="32"/>
          <w:cs/>
        </w:rPr>
        <w:t>ภาพบรรยากาศการใช้งานห้องสมุดอาเซียน</w:t>
      </w:r>
    </w:p>
    <w:p w14:paraId="117E6A4B" w14:textId="0A0EBB45" w:rsidR="00FA2472" w:rsidRDefault="00596DCC" w:rsidP="004B15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1" locked="0" layoutInCell="1" allowOverlap="1" wp14:anchorId="535F4637" wp14:editId="4B8D03E1">
            <wp:simplePos x="0" y="0"/>
            <wp:positionH relativeFrom="margin">
              <wp:posOffset>2967845</wp:posOffset>
            </wp:positionH>
            <wp:positionV relativeFrom="paragraph">
              <wp:posOffset>112060</wp:posOffset>
            </wp:positionV>
            <wp:extent cx="2730259" cy="2048156"/>
            <wp:effectExtent l="95250" t="57150" r="89535" b="1238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61" cy="206181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7084171D" wp14:editId="3B1FBC71">
            <wp:simplePos x="0" y="0"/>
            <wp:positionH relativeFrom="column">
              <wp:posOffset>-77278</wp:posOffset>
            </wp:positionH>
            <wp:positionV relativeFrom="paragraph">
              <wp:posOffset>112060</wp:posOffset>
            </wp:positionV>
            <wp:extent cx="2730260" cy="2048148"/>
            <wp:effectExtent l="95250" t="57150" r="89535" b="1238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74" cy="2061661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2ACB" w14:textId="152FDC1D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0C4B7108" w14:textId="66B8A223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2AAC68FA" w14:textId="3344185C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56675D95" w14:textId="567E0700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3BDF7E17" w14:textId="07F51233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5FC7D9D6" w14:textId="66E40117" w:rsidR="00FA2472" w:rsidRDefault="00E445A2" w:rsidP="004B15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1" locked="0" layoutInCell="1" allowOverlap="1" wp14:anchorId="083186DF" wp14:editId="1D362653">
            <wp:simplePos x="0" y="0"/>
            <wp:positionH relativeFrom="margin">
              <wp:posOffset>2967355</wp:posOffset>
            </wp:positionH>
            <wp:positionV relativeFrom="paragraph">
              <wp:posOffset>221615</wp:posOffset>
            </wp:positionV>
            <wp:extent cx="2729865" cy="2047240"/>
            <wp:effectExtent l="95250" t="57150" r="89535" b="12446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7A7C0136" wp14:editId="28E2D8E1">
            <wp:simplePos x="0" y="0"/>
            <wp:positionH relativeFrom="column">
              <wp:posOffset>-69215</wp:posOffset>
            </wp:positionH>
            <wp:positionV relativeFrom="paragraph">
              <wp:posOffset>221986</wp:posOffset>
            </wp:positionV>
            <wp:extent cx="2729865" cy="2047240"/>
            <wp:effectExtent l="95250" t="57150" r="89535" b="12446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3A694" w14:textId="3A64B051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4496854B" w14:textId="2C95F18C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3CA81982" w14:textId="1DF40710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233BE718" w14:textId="4C1D3758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0FB94C1D" w14:textId="13127F86" w:rsidR="00FA2472" w:rsidRDefault="003561A3" w:rsidP="004B1502">
      <w:pPr>
        <w:rPr>
          <w:rFonts w:ascii="TH SarabunIT๙" w:hAnsi="TH SarabunIT๙" w:cs="TH SarabunIT๙"/>
          <w:sz w:val="32"/>
          <w:szCs w:val="32"/>
        </w:rPr>
      </w:pPr>
      <w:r w:rsidRPr="00596DCC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drawing>
          <wp:anchor distT="0" distB="0" distL="114300" distR="114300" simplePos="0" relativeHeight="251665408" behindDoc="1" locked="0" layoutInCell="1" allowOverlap="1" wp14:anchorId="34E01B96" wp14:editId="5958393A">
            <wp:simplePos x="0" y="0"/>
            <wp:positionH relativeFrom="column">
              <wp:posOffset>60960</wp:posOffset>
            </wp:positionH>
            <wp:positionV relativeFrom="paragraph">
              <wp:posOffset>67310</wp:posOffset>
            </wp:positionV>
            <wp:extent cx="2820035" cy="2115820"/>
            <wp:effectExtent l="95250" t="57150" r="94615" b="1320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82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DCC">
        <w:rPr>
          <w:rFonts w:ascii="TH Sarabun New" w:hAnsi="TH Sarabun New" w:cs="TH Sarabun New" w:hint="cs"/>
          <w:b/>
          <w:bCs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52092886" wp14:editId="64A2EC83">
            <wp:simplePos x="0" y="0"/>
            <wp:positionH relativeFrom="margin">
              <wp:posOffset>3091180</wp:posOffset>
            </wp:positionH>
            <wp:positionV relativeFrom="paragraph">
              <wp:posOffset>74930</wp:posOffset>
            </wp:positionV>
            <wp:extent cx="2820035" cy="2113915"/>
            <wp:effectExtent l="95250" t="57150" r="94615" b="13398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39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DCC">
        <w:rPr>
          <w:rFonts w:ascii="TH Sarabun New" w:hAnsi="TH Sarabun New" w:cs="TH Sarabun New" w:hint="cs"/>
          <w:b/>
          <w:bCs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 wp14:anchorId="1FCC3CDE" wp14:editId="6CB486C4">
            <wp:simplePos x="0" y="0"/>
            <wp:positionH relativeFrom="column">
              <wp:posOffset>60960</wp:posOffset>
            </wp:positionH>
            <wp:positionV relativeFrom="paragraph">
              <wp:posOffset>2392045</wp:posOffset>
            </wp:positionV>
            <wp:extent cx="2820035" cy="2115185"/>
            <wp:effectExtent l="95250" t="57150" r="94615" b="132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18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DCC">
        <w:rPr>
          <w:rFonts w:ascii="TH Sarabun New" w:hAnsi="TH Sarabun New" w:cs="TH Sarabun New" w:hint="cs"/>
          <w:b/>
          <w:bCs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3A6C35B4" wp14:editId="38DF61B7">
            <wp:simplePos x="0" y="0"/>
            <wp:positionH relativeFrom="column">
              <wp:posOffset>50165</wp:posOffset>
            </wp:positionH>
            <wp:positionV relativeFrom="paragraph">
              <wp:posOffset>4848225</wp:posOffset>
            </wp:positionV>
            <wp:extent cx="2820035" cy="2113915"/>
            <wp:effectExtent l="95250" t="57150" r="94615" b="133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39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DCC">
        <w:rPr>
          <w:rFonts w:ascii="TH Sarabun New" w:hAnsi="TH Sarabun New" w:cs="TH Sarabun New" w:hint="cs"/>
          <w:b/>
          <w:bCs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55D37C67" wp14:editId="200D4A12">
            <wp:simplePos x="0" y="0"/>
            <wp:positionH relativeFrom="margin">
              <wp:posOffset>3091180</wp:posOffset>
            </wp:positionH>
            <wp:positionV relativeFrom="paragraph">
              <wp:posOffset>2392680</wp:posOffset>
            </wp:positionV>
            <wp:extent cx="2820035" cy="2113915"/>
            <wp:effectExtent l="95250" t="57150" r="94615" b="13398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39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DCC">
        <w:rPr>
          <w:rFonts w:ascii="TH Sarabun New" w:hAnsi="TH Sarabun New" w:cs="TH Sarabun New" w:hint="cs"/>
          <w:b/>
          <w:bCs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2B6F55B7" wp14:editId="3154DF75">
            <wp:simplePos x="0" y="0"/>
            <wp:positionH relativeFrom="margin">
              <wp:posOffset>3091180</wp:posOffset>
            </wp:positionH>
            <wp:positionV relativeFrom="paragraph">
              <wp:posOffset>4848225</wp:posOffset>
            </wp:positionV>
            <wp:extent cx="2820035" cy="2113915"/>
            <wp:effectExtent l="95250" t="57150" r="94615" b="13398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39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C8DAE" w14:textId="03834109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3E4D067F" w14:textId="6D7619E5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73AFF481" w14:textId="5F55DC40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0BCAC683" w14:textId="0225ECBC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71FDDE49" w14:textId="4CCD481A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0EBCD414" w14:textId="36B0337E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6D682DAA" w14:textId="50ACC147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0E7F97A3" w14:textId="1E0B2737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3B0C0471" w14:textId="4D41207E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19D71433" w14:textId="458E8874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76D8BBE2" w14:textId="7EA197DF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4894AC57" w14:textId="2339BE02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5E812F00" w14:textId="119ADC7A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7B96411E" w14:textId="4E4D20BF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7FEE1B2C" w14:textId="6C955461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37D2EE92" w14:textId="32172F15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3E75FC84" w14:textId="4F651D28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751C7320" w14:textId="5F798C88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55112BA0" w14:textId="0EC37A63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7C3AD298" w14:textId="77AE1EFB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6DE7767F" w14:textId="1E5E2931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1D5F0376" w14:textId="2D075B7A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0E4D2D91" w14:textId="77777777" w:rsidR="003D7DEE" w:rsidRDefault="003D7DEE" w:rsidP="004B1502">
      <w:pPr>
        <w:rPr>
          <w:rFonts w:ascii="TH SarabunIT๙" w:hAnsi="TH SarabunIT๙" w:cs="TH SarabunIT๙"/>
          <w:sz w:val="32"/>
          <w:szCs w:val="32"/>
        </w:rPr>
      </w:pPr>
    </w:p>
    <w:p w14:paraId="6B2683A1" w14:textId="3F9498E5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043972CA" w14:textId="6F9B332E" w:rsidR="00307942" w:rsidRDefault="0026497A" w:rsidP="0030794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07942">
        <w:rPr>
          <w:rFonts w:ascii="TH SarabunIT๙" w:hAnsi="TH SarabunIT๙" w:cs="TH SarabunIT๙" w:hint="cs"/>
          <w:sz w:val="32"/>
          <w:szCs w:val="32"/>
          <w:cs/>
        </w:rPr>
        <w:lastRenderedPageBreak/>
        <w:drawing>
          <wp:anchor distT="0" distB="0" distL="114300" distR="114300" simplePos="0" relativeHeight="251679744" behindDoc="1" locked="0" layoutInCell="1" allowOverlap="1" wp14:anchorId="1F043536" wp14:editId="11610DDF">
            <wp:simplePos x="0" y="0"/>
            <wp:positionH relativeFrom="margin">
              <wp:posOffset>3040380</wp:posOffset>
            </wp:positionH>
            <wp:positionV relativeFrom="paragraph">
              <wp:posOffset>3042285</wp:posOffset>
            </wp:positionV>
            <wp:extent cx="2781935" cy="3982720"/>
            <wp:effectExtent l="95250" t="57150" r="94615" b="13208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398272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942">
        <w:rPr>
          <w:rFonts w:ascii="TH SarabunIT๙" w:hAnsi="TH SarabunIT๙" w:cs="TH SarabunIT๙" w:hint="cs"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473C9CF7" wp14:editId="37F6C7F0">
            <wp:simplePos x="0" y="0"/>
            <wp:positionH relativeFrom="margin">
              <wp:posOffset>3040380</wp:posOffset>
            </wp:positionH>
            <wp:positionV relativeFrom="paragraph">
              <wp:posOffset>658495</wp:posOffset>
            </wp:positionV>
            <wp:extent cx="2820035" cy="1969135"/>
            <wp:effectExtent l="95250" t="57150" r="94615" b="12636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6913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942">
        <w:rPr>
          <w:rFonts w:ascii="TH SarabunIT๙" w:hAnsi="TH SarabunIT๙" w:cs="TH SarabunIT๙" w:hint="cs"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06A1C795" wp14:editId="004A2840">
            <wp:simplePos x="0" y="0"/>
            <wp:positionH relativeFrom="column">
              <wp:posOffset>0</wp:posOffset>
            </wp:positionH>
            <wp:positionV relativeFrom="paragraph">
              <wp:posOffset>666750</wp:posOffset>
            </wp:positionV>
            <wp:extent cx="2820035" cy="1951990"/>
            <wp:effectExtent l="95250" t="57150" r="94615" b="12446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5199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942">
        <w:rPr>
          <w:rFonts w:ascii="TH SarabunIT๙" w:hAnsi="TH SarabunIT๙" w:cs="TH SarabunIT๙" w:hint="cs"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3CB8A9D0" wp14:editId="7FDDEFEC">
            <wp:simplePos x="0" y="0"/>
            <wp:positionH relativeFrom="margin">
              <wp:posOffset>0</wp:posOffset>
            </wp:positionH>
            <wp:positionV relativeFrom="paragraph">
              <wp:posOffset>3042285</wp:posOffset>
            </wp:positionV>
            <wp:extent cx="2796540" cy="3955415"/>
            <wp:effectExtent l="95250" t="57150" r="99060" b="14033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9554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942" w:rsidRPr="00D51E39">
        <w:rPr>
          <w:rFonts w:ascii="TH Sarabun New" w:hAnsi="TH Sarabun New" w:cs="TH Sarabun New"/>
          <w:b/>
          <w:bCs/>
          <w:sz w:val="32"/>
          <w:szCs w:val="32"/>
          <w:cs/>
        </w:rPr>
        <w:t>3) กิจกรรมวันอาเซียน</w:t>
      </w:r>
      <w:r w:rsidR="0030794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07942" w:rsidRPr="00596DCC">
        <w:rPr>
          <w:rFonts w:ascii="TH Sarabun New" w:hAnsi="TH Sarabun New" w:cs="TH Sarabun New"/>
          <w:i/>
          <w:iCs/>
          <w:sz w:val="32"/>
          <w:szCs w:val="32"/>
        </w:rPr>
        <w:t>(*</w:t>
      </w:r>
      <w:r w:rsidR="00307942" w:rsidRPr="00596DCC">
        <w:rPr>
          <w:rFonts w:ascii="TH Sarabun New" w:hAnsi="TH Sarabun New" w:cs="TH Sarabun New" w:hint="cs"/>
          <w:i/>
          <w:iCs/>
          <w:sz w:val="32"/>
          <w:szCs w:val="32"/>
          <w:cs/>
        </w:rPr>
        <w:t xml:space="preserve"> ดำเนินการจัดกิจกรรมออนไลน์ เนื่องจากสถานการณ์</w:t>
      </w:r>
      <w:r w:rsidR="00307942" w:rsidRPr="00596DCC">
        <w:rPr>
          <w:rFonts w:ascii="TH Sarabun New" w:hAnsi="TH Sarabun New" w:cs="TH Sarabun New"/>
          <w:i/>
          <w:iCs/>
          <w:sz w:val="32"/>
          <w:szCs w:val="32"/>
          <w:cs/>
        </w:rPr>
        <w:t>การแพร่ระบาดของโรคติดต่อเชื้อไวรัสโค</w:t>
      </w:r>
      <w:proofErr w:type="spellStart"/>
      <w:r w:rsidR="00307942" w:rsidRPr="00596DCC">
        <w:rPr>
          <w:rFonts w:ascii="TH Sarabun New" w:hAnsi="TH Sarabun New" w:cs="TH Sarabun New"/>
          <w:i/>
          <w:iCs/>
          <w:sz w:val="32"/>
          <w:szCs w:val="32"/>
          <w:cs/>
        </w:rPr>
        <w:t>โร</w:t>
      </w:r>
      <w:proofErr w:type="spellEnd"/>
      <w:r w:rsidR="00307942" w:rsidRPr="00596DCC">
        <w:rPr>
          <w:rFonts w:ascii="TH Sarabun New" w:hAnsi="TH Sarabun New" w:cs="TH Sarabun New"/>
          <w:i/>
          <w:iCs/>
          <w:sz w:val="32"/>
          <w:szCs w:val="32"/>
          <w:cs/>
        </w:rPr>
        <w:t>นา 2019 (</w:t>
      </w:r>
      <w:r w:rsidR="00307942" w:rsidRPr="00596DCC">
        <w:rPr>
          <w:rFonts w:ascii="TH Sarabun New" w:hAnsi="TH Sarabun New" w:cs="TH Sarabun New"/>
          <w:i/>
          <w:iCs/>
          <w:sz w:val="32"/>
          <w:szCs w:val="32"/>
        </w:rPr>
        <w:t>COVID-</w:t>
      </w:r>
      <w:r w:rsidR="00307942" w:rsidRPr="00596DCC">
        <w:rPr>
          <w:rFonts w:ascii="TH Sarabun New" w:hAnsi="TH Sarabun New" w:cs="TH Sarabun New"/>
          <w:i/>
          <w:iCs/>
          <w:sz w:val="32"/>
          <w:szCs w:val="32"/>
          <w:cs/>
        </w:rPr>
        <w:t>19)</w:t>
      </w:r>
      <w:r w:rsidR="00307942" w:rsidRPr="00596DCC">
        <w:rPr>
          <w:rFonts w:ascii="TH Sarabun New" w:hAnsi="TH Sarabun New" w:cs="TH Sarabun New" w:hint="cs"/>
          <w:i/>
          <w:iCs/>
          <w:sz w:val="32"/>
          <w:szCs w:val="32"/>
          <w:cs/>
        </w:rPr>
        <w:t>)</w:t>
      </w:r>
    </w:p>
    <w:p w14:paraId="42BA6820" w14:textId="0E0F24B9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210CB88C" w14:textId="597B6E33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173D490D" w14:textId="42C2E129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13F3C17E" w14:textId="0952B720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4547EA84" w14:textId="72FCA404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612D1407" w14:textId="40A67C44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034BD70C" w14:textId="27763BC9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1501C4DE" w14:textId="754627E6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14ED31AC" w14:textId="1D7326AF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659FC95C" w14:textId="3DFCBAB2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23930433" w14:textId="5A14E195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6E1EEEC9" w14:textId="33BB972C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3EA33A17" w14:textId="16F86CA9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536D3CE0" w14:textId="20C54108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4A5C99B6" w14:textId="5D81B1BC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538C523C" w14:textId="493BB8F0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1332B3AB" w14:textId="1B2370DA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39AD2AD8" w14:textId="43517D88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284994D0" w14:textId="2A63E4EB" w:rsidR="00307942" w:rsidRDefault="0026497A" w:rsidP="004B1502">
      <w:pPr>
        <w:rPr>
          <w:rFonts w:ascii="TH SarabunIT๙" w:hAnsi="TH SarabunIT๙" w:cs="TH SarabunIT๙"/>
          <w:sz w:val="32"/>
          <w:szCs w:val="32"/>
        </w:rPr>
      </w:pPr>
      <w:r w:rsidRPr="00307942">
        <w:rPr>
          <w:rFonts w:ascii="TH SarabunIT๙" w:hAnsi="TH SarabunIT๙" w:cs="TH SarabunIT๙" w:hint="cs"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5717C5C6" wp14:editId="2ECE3FE4">
            <wp:simplePos x="0" y="0"/>
            <wp:positionH relativeFrom="margin">
              <wp:align>center</wp:align>
            </wp:positionH>
            <wp:positionV relativeFrom="paragraph">
              <wp:posOffset>184977</wp:posOffset>
            </wp:positionV>
            <wp:extent cx="2955587" cy="2064281"/>
            <wp:effectExtent l="95250" t="57150" r="92710" b="12700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87" cy="2064281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0CFDC" w14:textId="51F4761C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5F7B711E" w14:textId="1DAF709B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6E7FA294" w14:textId="318CF16A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07164DD9" w14:textId="28984588" w:rsidR="00307942" w:rsidRDefault="00307942" w:rsidP="004B1502">
      <w:pPr>
        <w:rPr>
          <w:rFonts w:ascii="TH SarabunIT๙" w:hAnsi="TH SarabunIT๙" w:cs="TH SarabunIT๙"/>
          <w:sz w:val="32"/>
          <w:szCs w:val="32"/>
        </w:rPr>
      </w:pPr>
    </w:p>
    <w:p w14:paraId="74B0359D" w14:textId="77777777" w:rsidR="003561A3" w:rsidRDefault="003561A3" w:rsidP="004B1502">
      <w:pPr>
        <w:rPr>
          <w:rFonts w:ascii="TH SarabunIT๙" w:hAnsi="TH SarabunIT๙" w:cs="TH SarabunIT๙"/>
          <w:sz w:val="32"/>
          <w:szCs w:val="32"/>
        </w:rPr>
      </w:pPr>
    </w:p>
    <w:p w14:paraId="6B2B875B" w14:textId="4E145C33" w:rsidR="00596DCC" w:rsidRPr="0026497A" w:rsidRDefault="00596DCC" w:rsidP="004B150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4) 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ประโยชน์ที่ได้รับและข้อเสนอแนะ</w:t>
      </w:r>
    </w:p>
    <w:p w14:paraId="09368E96" w14:textId="0B7C4A47" w:rsidR="0026497A" w:rsidRDefault="0026497A" w:rsidP="0026497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sz w:val="32"/>
          <w:szCs w:val="32"/>
        </w:rPr>
        <w:t xml:space="preserve">4.1) </w:t>
      </w:r>
      <w:r w:rsidRPr="0026497A">
        <w:rPr>
          <w:rFonts w:ascii="TH SarabunIT๙" w:hAnsi="TH SarabunIT๙" w:cs="TH SarabunIT๙"/>
          <w:sz w:val="32"/>
          <w:szCs w:val="32"/>
          <w:cs/>
        </w:rPr>
        <w:t>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ได้รับความรู้ และมีความเข้าใจถึงบทบาทในการ</w:t>
      </w:r>
      <w:r w:rsidRPr="0026497A">
        <w:rPr>
          <w:rFonts w:ascii="TH SarabunIT๙" w:hAnsi="TH SarabunIT๙" w:cs="TH SarabunIT๙"/>
          <w:sz w:val="32"/>
          <w:szCs w:val="32"/>
          <w:cs/>
        </w:rPr>
        <w:t>เป็นสมาชิกที่ดีของประชาคมอาเซียน</w:t>
      </w:r>
    </w:p>
    <w:p w14:paraId="6601A5C1" w14:textId="5ACE3235" w:rsidR="0026497A" w:rsidRDefault="0026497A" w:rsidP="0026497A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26497A">
        <w:rPr>
          <w:rFonts w:ascii="TH SarabunIT๙" w:hAnsi="TH SarabunIT๙" w:cs="TH SarabunIT๙"/>
          <w:sz w:val="32"/>
          <w:szCs w:val="32"/>
        </w:rPr>
        <w:t xml:space="preserve">4.2)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นักเรียนเกิดทัศนคติที่ดี เปิดกว้าง </w:t>
      </w:r>
      <w:r w:rsidR="00656DF9">
        <w:rPr>
          <w:rFonts w:ascii="TH SarabunIT๙" w:hAnsi="TH SarabunIT๙" w:cs="TH SarabunIT๙" w:hint="cs"/>
          <w:sz w:val="32"/>
          <w:szCs w:val="32"/>
          <w:cs/>
        </w:rPr>
        <w:t xml:space="preserve">ยอมรับ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และเข้าใจ</w:t>
      </w:r>
      <w:r w:rsidR="00656DF9">
        <w:rPr>
          <w:rFonts w:ascii="TH SarabunIT๙" w:hAnsi="TH SarabunIT๙" w:cs="TH SarabunIT๙" w:hint="cs"/>
          <w:sz w:val="32"/>
          <w:szCs w:val="32"/>
          <w:cs/>
        </w:rPr>
        <w:t>ในความหลากหลายทางวัฒนธรรมที่มีในประชาคมอาเซียน</w:t>
      </w:r>
    </w:p>
    <w:p w14:paraId="4A9FD2B0" w14:textId="54F53EC7" w:rsidR="0026497A" w:rsidRDefault="00656DF9" w:rsidP="0026497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26497A">
        <w:rPr>
          <w:rFonts w:ascii="TH SarabunIT๙" w:hAnsi="TH SarabunIT๙" w:cs="TH SarabunIT๙"/>
          <w:sz w:val="32"/>
          <w:szCs w:val="32"/>
        </w:rPr>
        <w:t xml:space="preserve">) </w:t>
      </w:r>
      <w:r w:rsidR="0026497A" w:rsidRPr="0026497A">
        <w:rPr>
          <w:rFonts w:ascii="TH SarabunIT๙" w:hAnsi="TH SarabunIT๙" w:cs="TH SarabunIT๙"/>
          <w:sz w:val="32"/>
          <w:szCs w:val="32"/>
          <w:cs/>
        </w:rPr>
        <w:t>นักเรียนมีทักษะความคิดในด้านต่าง ๆ เช่นการใช้ภาษาอังกฤษ ภาษาเพื่อนบ้านของ กลุ่มอาเซียน การเรียนรู้วัฒนธรรมในประเทศสมาชิกอาเซียน</w:t>
      </w:r>
    </w:p>
    <w:p w14:paraId="05225744" w14:textId="4527E47A" w:rsidR="0026497A" w:rsidRDefault="0026497A" w:rsidP="0026497A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26497A">
        <w:rPr>
          <w:rFonts w:ascii="TH SarabunIT๙" w:hAnsi="TH SarabunIT๙" w:cs="TH SarabunIT๙"/>
          <w:sz w:val="32"/>
          <w:szCs w:val="32"/>
        </w:rPr>
        <w:t>4.</w:t>
      </w:r>
      <w:r w:rsidR="00656DF9">
        <w:rPr>
          <w:rFonts w:ascii="TH SarabunIT๙" w:hAnsi="TH SarabunIT๙" w:cs="TH SarabunIT๙"/>
          <w:sz w:val="32"/>
          <w:szCs w:val="32"/>
        </w:rPr>
        <w:t>4</w:t>
      </w:r>
      <w:r w:rsidRPr="0026497A">
        <w:rPr>
          <w:rFonts w:ascii="TH SarabunIT๙" w:hAnsi="TH SarabunIT๙" w:cs="TH SarabunIT๙"/>
          <w:sz w:val="32"/>
          <w:szCs w:val="32"/>
        </w:rPr>
        <w:t xml:space="preserve">) </w:t>
      </w:r>
      <w:r w:rsidRPr="0026497A">
        <w:rPr>
          <w:rFonts w:ascii="TH SarabunIT๙" w:hAnsi="TH SarabunIT๙" w:cs="TH SarabunIT๙"/>
          <w:sz w:val="32"/>
          <w:szCs w:val="32"/>
          <w:cs/>
        </w:rPr>
        <w:t>โรงเรียนเป็นศูนย์กลาง</w:t>
      </w:r>
      <w:r w:rsidR="00656DF9">
        <w:rPr>
          <w:rFonts w:ascii="TH SarabunIT๙" w:hAnsi="TH SarabunIT๙" w:cs="TH SarabunIT๙" w:hint="cs"/>
          <w:sz w:val="32"/>
          <w:szCs w:val="32"/>
          <w:cs/>
        </w:rPr>
        <w:t>ในการเรียนรู้ และพร้อมเป็นศูนย์กลาง</w:t>
      </w:r>
      <w:r w:rsidRPr="0026497A">
        <w:rPr>
          <w:rFonts w:ascii="TH SarabunIT๙" w:hAnsi="TH SarabunIT๙" w:cs="TH SarabunIT๙"/>
          <w:sz w:val="32"/>
          <w:szCs w:val="32"/>
          <w:cs/>
        </w:rPr>
        <w:t>ในการแลกเปลี่ยนความคิดเห็นสร้างปฏิสัมพันธ์ที่ดีกับชุมช</w:t>
      </w:r>
      <w:r w:rsidR="00656DF9">
        <w:rPr>
          <w:rFonts w:ascii="TH SarabunIT๙" w:hAnsi="TH SarabunIT๙" w:cs="TH SarabunIT๙" w:hint="cs"/>
          <w:sz w:val="32"/>
          <w:szCs w:val="32"/>
          <w:cs/>
        </w:rPr>
        <w:t>น และชุมใกล้เคียงที่มีความหลากหลายทางชาติพันธุ์</w:t>
      </w:r>
    </w:p>
    <w:p w14:paraId="6D20A915" w14:textId="72059E31" w:rsidR="0026497A" w:rsidRDefault="0026497A" w:rsidP="0026497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sz w:val="32"/>
          <w:szCs w:val="32"/>
        </w:rPr>
        <w:t>4.</w:t>
      </w:r>
      <w:r w:rsidR="00656DF9">
        <w:rPr>
          <w:rFonts w:ascii="TH SarabunIT๙" w:hAnsi="TH SarabunIT๙" w:cs="TH SarabunIT๙"/>
          <w:sz w:val="32"/>
          <w:szCs w:val="32"/>
        </w:rPr>
        <w:t>5</w:t>
      </w:r>
      <w:r w:rsidRPr="0026497A">
        <w:rPr>
          <w:rFonts w:ascii="TH SarabunIT๙" w:hAnsi="TH SarabunIT๙" w:cs="TH SarabunIT๙"/>
          <w:sz w:val="32"/>
          <w:szCs w:val="32"/>
        </w:rPr>
        <w:t xml:space="preserve">) </w:t>
      </w:r>
      <w:r w:rsidRPr="0026497A">
        <w:rPr>
          <w:rFonts w:ascii="TH SarabunIT๙" w:hAnsi="TH SarabunIT๙" w:cs="TH SarabunIT๙"/>
          <w:sz w:val="32"/>
          <w:szCs w:val="32"/>
          <w:cs/>
        </w:rPr>
        <w:t>เป็นแหล่งการแหล่งการเรียนรู้ที่ช่วยให้ประชาชนในชุมชน และนักเรียนได้เข้าใจถึงประชาคมอาเซียนและการปรับตัวในการรับวัฒนธรรมของประเทศเพื่อนบ้านที่จะเข้ามามีบทบาทกับวิถีชีวิตมากขึ้น</w:t>
      </w:r>
    </w:p>
    <w:p w14:paraId="5C2A91DE" w14:textId="19D5392D" w:rsidR="0026497A" w:rsidRPr="0026497A" w:rsidRDefault="0026497A" w:rsidP="0026497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sz w:val="32"/>
          <w:szCs w:val="32"/>
        </w:rPr>
        <w:t>4.</w:t>
      </w:r>
      <w:r w:rsidR="00656DF9">
        <w:rPr>
          <w:rFonts w:ascii="TH SarabunIT๙" w:hAnsi="TH SarabunIT๙" w:cs="TH SarabunIT๙"/>
          <w:sz w:val="32"/>
          <w:szCs w:val="32"/>
        </w:rPr>
        <w:t>6</w:t>
      </w:r>
      <w:r w:rsidRPr="0026497A">
        <w:rPr>
          <w:rFonts w:ascii="TH SarabunIT๙" w:hAnsi="TH SarabunIT๙" w:cs="TH SarabunIT๙"/>
          <w:sz w:val="32"/>
          <w:szCs w:val="32"/>
        </w:rPr>
        <w:t xml:space="preserve">) </w:t>
      </w:r>
      <w:r w:rsidRPr="0026497A">
        <w:rPr>
          <w:rFonts w:ascii="TH SarabunIT๙" w:hAnsi="TH SarabunIT๙" w:cs="TH SarabunIT๙"/>
          <w:sz w:val="32"/>
          <w:szCs w:val="32"/>
          <w:cs/>
        </w:rPr>
        <w:t>ครูและนักเรียนสามารถนำความรู้ที่ได้จากกิจกรรมห้องสมุดอาเซียนไปบูรณาการในรายวิชา</w:t>
      </w:r>
      <w:r w:rsidR="00656DF9">
        <w:rPr>
          <w:rFonts w:ascii="TH SarabunIT๙" w:hAnsi="TH SarabunIT๙" w:cs="TH SarabunIT๙" w:hint="cs"/>
          <w:sz w:val="32"/>
          <w:szCs w:val="32"/>
          <w:cs/>
        </w:rPr>
        <w:t>อาเซียนศึกษา กลุ่มสาระการเรียนรู้สังคมศึกษา ศาสนา และวัฒนธรรม</w:t>
      </w:r>
      <w:r w:rsidRPr="0026497A">
        <w:rPr>
          <w:rFonts w:ascii="TH SarabunIT๙" w:hAnsi="TH SarabunIT๙" w:cs="TH SarabunIT๙"/>
          <w:sz w:val="32"/>
          <w:szCs w:val="32"/>
          <w:cs/>
        </w:rPr>
        <w:t>ที่จัดการเรียนการสอนได้</w:t>
      </w:r>
    </w:p>
    <w:p w14:paraId="682AC99D" w14:textId="77777777" w:rsidR="0026497A" w:rsidRPr="0026497A" w:rsidRDefault="0026497A" w:rsidP="0026497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ข้อเสนอแนะ</w:t>
      </w:r>
    </w:p>
    <w:p w14:paraId="7E21EC03" w14:textId="30E63DF6" w:rsidR="0026497A" w:rsidRDefault="00656DF9" w:rsidP="0026497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6497A" w:rsidRPr="0026497A">
        <w:rPr>
          <w:rFonts w:ascii="TH SarabunIT๙" w:hAnsi="TH SarabunIT๙" w:cs="TH SarabunIT๙"/>
          <w:sz w:val="32"/>
          <w:szCs w:val="32"/>
          <w:cs/>
        </w:rPr>
        <w:t>อยากให้มีการจัดกิจกกรมสัมมนาแลกเปลี่ยนเรียนรู้การใช้ห้องสมุดอาเซียน และอยากให้มีการส่งเสริมการจัดกิจกรรมอาเซียนในโรงเรียนให้มากขึ้น</w:t>
      </w:r>
    </w:p>
    <w:p w14:paraId="0BE3DC8A" w14:textId="360345B6" w:rsidR="00656DF9" w:rsidRDefault="00656DF9" w:rsidP="0026497A">
      <w:pPr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อยากให้มีการสนับสนุนในด้านของสื่อเทคโนโลยี หรือสื่อที่ส่งเสริมการจัดการเรียนการสอนที่เกี่ยวข้องกับประชาคมอาเซียนให้มีความทันสมัยมากขึ้น</w:t>
      </w:r>
    </w:p>
    <w:p w14:paraId="68369E13" w14:textId="125B34C5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50041254" w14:textId="77777777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63956E4C" w14:textId="77777777" w:rsidR="00596DCC" w:rsidRDefault="00596DCC" w:rsidP="004B1502">
      <w:pPr>
        <w:rPr>
          <w:rFonts w:ascii="TH SarabunIT๙" w:hAnsi="TH SarabunIT๙" w:cs="TH SarabunIT๙"/>
          <w:sz w:val="32"/>
          <w:szCs w:val="32"/>
        </w:rPr>
      </w:pPr>
    </w:p>
    <w:p w14:paraId="50EFF4A6" w14:textId="208972E7" w:rsidR="00FA2472" w:rsidRDefault="00FA2472" w:rsidP="004B1502">
      <w:pPr>
        <w:rPr>
          <w:rFonts w:ascii="TH SarabunIT๙" w:hAnsi="TH SarabunIT๙" w:cs="TH SarabunIT๙"/>
          <w:sz w:val="32"/>
          <w:szCs w:val="32"/>
        </w:rPr>
      </w:pPr>
    </w:p>
    <w:p w14:paraId="5409BF4A" w14:textId="1AE39923" w:rsidR="00FA2472" w:rsidRPr="004B1502" w:rsidRDefault="00FA2472" w:rsidP="004B1502">
      <w:pPr>
        <w:rPr>
          <w:rFonts w:ascii="TH SarabunIT๙" w:hAnsi="TH SarabunIT๙" w:cs="TH SarabunIT๙" w:hint="cs"/>
          <w:sz w:val="32"/>
          <w:szCs w:val="32"/>
          <w:cs/>
        </w:rPr>
      </w:pPr>
    </w:p>
    <w:sectPr w:rsidR="00FA2472" w:rsidRPr="004B1502" w:rsidSect="003561A3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02"/>
    <w:rsid w:val="0026497A"/>
    <w:rsid w:val="00307942"/>
    <w:rsid w:val="003561A3"/>
    <w:rsid w:val="003D7DEE"/>
    <w:rsid w:val="004B1502"/>
    <w:rsid w:val="005050F7"/>
    <w:rsid w:val="00596DCC"/>
    <w:rsid w:val="00656DF9"/>
    <w:rsid w:val="007B3878"/>
    <w:rsid w:val="00B71056"/>
    <w:rsid w:val="00B957DB"/>
    <w:rsid w:val="00C26FFE"/>
    <w:rsid w:val="00E445A2"/>
    <w:rsid w:val="00FA2472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F018B"/>
  <w15:chartTrackingRefBased/>
  <w15:docId w15:val="{CEC77434-C26D-4D7D-9668-CA811BB2E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502"/>
    <w:pPr>
      <w:ind w:left="720"/>
      <w:contextualSpacing/>
    </w:pPr>
  </w:style>
  <w:style w:type="table" w:styleId="a4">
    <w:name w:val="Table Grid"/>
    <w:basedOn w:val="a1"/>
    <w:uiPriority w:val="39"/>
    <w:rsid w:val="004B1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microsoft.com/office/2007/relationships/hdphoto" Target="media/hdphoto6.wdp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microsoft.com/office/2007/relationships/hdphoto" Target="media/hdphoto8.wdp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ssc</dc:creator>
  <cp:keywords/>
  <dc:description/>
  <cp:lastModifiedBy>ssc</cp:lastModifiedBy>
  <cp:revision>3</cp:revision>
  <dcterms:created xsi:type="dcterms:W3CDTF">2022-03-15T14:03:00Z</dcterms:created>
  <dcterms:modified xsi:type="dcterms:W3CDTF">2022-03-15T15:15:00Z</dcterms:modified>
</cp:coreProperties>
</file>